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D5C" w:rsidRPr="00FE698E" w:rsidRDefault="00857D5C" w:rsidP="00857D5C">
      <w:pPr>
        <w:pStyle w:val="a3"/>
        <w:jc w:val="right"/>
        <w:rPr>
          <w:rFonts w:ascii="Times New Roman" w:hAnsi="Times New Roman"/>
          <w:color w:val="000000"/>
          <w:sz w:val="28"/>
          <w:szCs w:val="28"/>
          <w:lang w:val="kk-KZ"/>
        </w:rPr>
      </w:pPr>
      <w:r w:rsidRPr="00FE698E">
        <w:rPr>
          <w:rFonts w:ascii="Times New Roman" w:hAnsi="Times New Roman"/>
          <w:color w:val="000000"/>
          <w:sz w:val="28"/>
          <w:szCs w:val="28"/>
          <w:lang w:val="kk-KZ"/>
        </w:rPr>
        <w:t xml:space="preserve">ХҚФ </w:t>
      </w:r>
      <w:r w:rsidRPr="00FE698E">
        <w:rPr>
          <w:rFonts w:ascii="Times New Roman" w:hAnsi="Times New Roman"/>
          <w:color w:val="000000"/>
          <w:sz w:val="28"/>
          <w:szCs w:val="28"/>
          <w:lang w:val="en-US"/>
        </w:rPr>
        <w:t>25</w:t>
      </w:r>
      <w:r w:rsidRPr="00FE698E">
        <w:rPr>
          <w:rFonts w:ascii="Times New Roman" w:hAnsi="Times New Roman"/>
          <w:color w:val="000000"/>
          <w:sz w:val="28"/>
          <w:szCs w:val="28"/>
          <w:lang w:val="kk-KZ"/>
        </w:rPr>
        <w:t xml:space="preserve"> жылдық мерейтойын </w:t>
      </w:r>
      <w:proofErr w:type="spellStart"/>
      <w:r w:rsidRPr="00F27FA4">
        <w:rPr>
          <w:rFonts w:ascii="Times New Roman" w:hAnsi="Times New Roman"/>
          <w:color w:val="000000"/>
          <w:sz w:val="28"/>
          <w:szCs w:val="28"/>
        </w:rPr>
        <w:t>мерекелеу</w:t>
      </w:r>
      <w:r>
        <w:rPr>
          <w:rFonts w:ascii="Times New Roman" w:hAnsi="Times New Roman"/>
          <w:color w:val="000000"/>
          <w:sz w:val="28"/>
          <w:szCs w:val="28"/>
        </w:rPr>
        <w:t>ге</w:t>
      </w:r>
      <w:proofErr w:type="spellEnd"/>
    </w:p>
    <w:p w:rsidR="00857D5C" w:rsidRPr="00FE698E" w:rsidRDefault="00857D5C" w:rsidP="00857D5C">
      <w:pPr>
        <w:pStyle w:val="a3"/>
        <w:jc w:val="right"/>
        <w:rPr>
          <w:rFonts w:ascii="Times New Roman" w:hAnsi="Times New Roman"/>
          <w:color w:val="000000"/>
          <w:sz w:val="28"/>
          <w:szCs w:val="28"/>
          <w:lang w:val="kk-KZ"/>
        </w:rPr>
      </w:pPr>
      <w:r w:rsidRPr="00FE698E">
        <w:rPr>
          <w:rFonts w:ascii="Times New Roman" w:hAnsi="Times New Roman"/>
          <w:color w:val="000000"/>
          <w:sz w:val="28"/>
          <w:szCs w:val="28"/>
          <w:lang w:val="kk-KZ"/>
        </w:rPr>
        <w:t xml:space="preserve">дайындық жөніндегі комиссия отырысында </w:t>
      </w:r>
    </w:p>
    <w:p w:rsidR="00857D5C" w:rsidRPr="00FE698E" w:rsidRDefault="00857D5C" w:rsidP="00857D5C">
      <w:pPr>
        <w:pStyle w:val="a3"/>
        <w:jc w:val="right"/>
        <w:rPr>
          <w:rFonts w:ascii="Times New Roman" w:hAnsi="Times New Roman"/>
          <w:color w:val="000000"/>
          <w:sz w:val="28"/>
          <w:szCs w:val="28"/>
          <w:lang w:val="kk-KZ"/>
        </w:rPr>
      </w:pPr>
      <w:r w:rsidRPr="00FE698E">
        <w:rPr>
          <w:rFonts w:ascii="Times New Roman" w:hAnsi="Times New Roman"/>
          <w:color w:val="000000"/>
          <w:sz w:val="28"/>
          <w:szCs w:val="28"/>
          <w:lang w:val="kk-KZ"/>
        </w:rPr>
        <w:t>ХҚФ Деканы, профессор С. Ж. Айдарбаев</w:t>
      </w:r>
    </w:p>
    <w:p w:rsidR="00857D5C" w:rsidRPr="00FE698E" w:rsidRDefault="00857D5C" w:rsidP="00857D5C">
      <w:pPr>
        <w:pStyle w:val="a3"/>
        <w:jc w:val="right"/>
        <w:rPr>
          <w:rFonts w:ascii="Times New Roman" w:hAnsi="Times New Roman"/>
          <w:b/>
          <w:color w:val="000000"/>
          <w:sz w:val="28"/>
          <w:szCs w:val="28"/>
          <w:lang w:val="kk-KZ"/>
        </w:rPr>
      </w:pPr>
      <w:r w:rsidRPr="00FE698E">
        <w:rPr>
          <w:rFonts w:ascii="Times New Roman" w:hAnsi="Times New Roman"/>
          <w:b/>
          <w:color w:val="000000"/>
          <w:sz w:val="28"/>
          <w:szCs w:val="28"/>
          <w:lang w:val="kk-KZ"/>
        </w:rPr>
        <w:t>Бекітілді</w:t>
      </w:r>
    </w:p>
    <w:p w:rsidR="00857D5C" w:rsidRPr="00FE698E" w:rsidRDefault="00857D5C" w:rsidP="00857D5C">
      <w:pPr>
        <w:pStyle w:val="a3"/>
        <w:jc w:val="right"/>
        <w:rPr>
          <w:rFonts w:ascii="Times New Roman" w:hAnsi="Times New Roman"/>
          <w:color w:val="000000"/>
          <w:sz w:val="28"/>
          <w:szCs w:val="28"/>
          <w:lang w:val="kk-KZ"/>
        </w:rPr>
      </w:pPr>
      <w:r w:rsidRPr="00FE698E">
        <w:rPr>
          <w:rFonts w:ascii="Times New Roman" w:hAnsi="Times New Roman"/>
          <w:color w:val="000000"/>
          <w:sz w:val="28"/>
          <w:szCs w:val="28"/>
          <w:lang w:val="kk-KZ"/>
        </w:rPr>
        <w:t>_______________________</w:t>
      </w:r>
    </w:p>
    <w:p w:rsidR="00857D5C" w:rsidRPr="00FE698E" w:rsidRDefault="00857D5C" w:rsidP="00857D5C">
      <w:pPr>
        <w:pStyle w:val="a3"/>
        <w:jc w:val="right"/>
        <w:rPr>
          <w:rFonts w:ascii="Times New Roman" w:hAnsi="Times New Roman"/>
          <w:color w:val="000000"/>
          <w:sz w:val="28"/>
          <w:szCs w:val="28"/>
          <w:lang w:val="kk-KZ"/>
        </w:rPr>
      </w:pPr>
      <w:r w:rsidRPr="00FE698E">
        <w:rPr>
          <w:rFonts w:ascii="Times New Roman" w:hAnsi="Times New Roman"/>
          <w:color w:val="000000"/>
          <w:sz w:val="28"/>
          <w:szCs w:val="28"/>
          <w:lang w:val="kk-KZ"/>
        </w:rPr>
        <w:t>«______» ______________ 2020 жыл.</w:t>
      </w:r>
    </w:p>
    <w:p w:rsidR="00857D5C" w:rsidRPr="00713287" w:rsidRDefault="00857D5C" w:rsidP="00857D5C">
      <w:pPr>
        <w:pStyle w:val="a3"/>
        <w:jc w:val="center"/>
        <w:rPr>
          <w:rFonts w:ascii="Times New Roman" w:hAnsi="Times New Roman"/>
          <w:b/>
          <w:color w:val="000000"/>
          <w:sz w:val="28"/>
          <w:szCs w:val="28"/>
          <w:lang w:val="kk-KZ"/>
        </w:rPr>
      </w:pPr>
    </w:p>
    <w:p w:rsidR="00857D5C" w:rsidRPr="00FE698E" w:rsidRDefault="00857D5C" w:rsidP="00857D5C">
      <w:pPr>
        <w:pStyle w:val="a3"/>
        <w:jc w:val="center"/>
        <w:rPr>
          <w:rFonts w:ascii="Times New Roman" w:hAnsi="Times New Roman"/>
          <w:b/>
          <w:color w:val="000000"/>
          <w:sz w:val="28"/>
          <w:szCs w:val="28"/>
          <w:lang w:val="kk-KZ"/>
        </w:rPr>
      </w:pPr>
      <w:r w:rsidRPr="00FE698E">
        <w:rPr>
          <w:rFonts w:ascii="Times New Roman" w:hAnsi="Times New Roman"/>
          <w:b/>
          <w:color w:val="000000"/>
          <w:sz w:val="28"/>
          <w:szCs w:val="28"/>
          <w:lang w:val="kk-KZ"/>
        </w:rPr>
        <w:t xml:space="preserve">ХҚФ-ның 25 жылдық мерейтойын </w:t>
      </w:r>
      <w:r w:rsidRPr="00713287">
        <w:rPr>
          <w:rFonts w:ascii="Times New Roman" w:hAnsi="Times New Roman"/>
          <w:b/>
          <w:color w:val="000000"/>
          <w:sz w:val="28"/>
          <w:szCs w:val="28"/>
          <w:lang w:val="kk-KZ"/>
        </w:rPr>
        <w:t>мерекелеу</w:t>
      </w:r>
      <w:r w:rsidRPr="00FE698E">
        <w:rPr>
          <w:rFonts w:ascii="Times New Roman" w:hAnsi="Times New Roman"/>
          <w:b/>
          <w:color w:val="000000"/>
          <w:sz w:val="28"/>
          <w:szCs w:val="28"/>
          <w:lang w:val="kk-KZ"/>
        </w:rPr>
        <w:t xml:space="preserve"> шеңберінде </w:t>
      </w:r>
    </w:p>
    <w:p w:rsidR="00857D5C" w:rsidRPr="00FE698E" w:rsidRDefault="00857D5C" w:rsidP="00857D5C">
      <w:pPr>
        <w:pStyle w:val="a3"/>
        <w:jc w:val="center"/>
        <w:rPr>
          <w:rFonts w:ascii="Times New Roman" w:hAnsi="Times New Roman"/>
          <w:b/>
          <w:color w:val="000000"/>
          <w:sz w:val="28"/>
          <w:szCs w:val="28"/>
          <w:lang w:val="kk-KZ"/>
        </w:rPr>
      </w:pPr>
      <w:r w:rsidRPr="00FE698E">
        <w:rPr>
          <w:rFonts w:ascii="Times New Roman" w:hAnsi="Times New Roman"/>
          <w:b/>
          <w:color w:val="000000"/>
          <w:sz w:val="28"/>
          <w:szCs w:val="28"/>
          <w:lang w:val="kk-KZ"/>
        </w:rPr>
        <w:t xml:space="preserve">Халықаралық қатынастар факультетінде өткізілетін </w:t>
      </w:r>
    </w:p>
    <w:p w:rsidR="00857D5C" w:rsidRPr="00FE698E" w:rsidRDefault="00857D5C" w:rsidP="00857D5C">
      <w:pPr>
        <w:pStyle w:val="a3"/>
        <w:jc w:val="center"/>
        <w:rPr>
          <w:rFonts w:ascii="Times New Roman" w:hAnsi="Times New Roman"/>
          <w:b/>
          <w:color w:val="000000"/>
          <w:sz w:val="28"/>
          <w:szCs w:val="28"/>
          <w:lang w:val="kk-KZ"/>
        </w:rPr>
      </w:pPr>
      <w:r w:rsidRPr="00FE698E">
        <w:rPr>
          <w:rFonts w:ascii="Times New Roman" w:hAnsi="Times New Roman"/>
          <w:b/>
          <w:color w:val="000000"/>
          <w:sz w:val="28"/>
          <w:szCs w:val="28"/>
          <w:lang w:val="kk-KZ"/>
        </w:rPr>
        <w:t>"</w:t>
      </w:r>
      <w:r w:rsidRPr="0040272D">
        <w:rPr>
          <w:rFonts w:ascii="Times New Roman" w:hAnsi="Times New Roman"/>
          <w:b/>
          <w:color w:val="000000"/>
          <w:sz w:val="28"/>
          <w:szCs w:val="28"/>
          <w:lang w:val="kk-KZ"/>
        </w:rPr>
        <w:t>Үздік оқулық және оқу құралы</w:t>
      </w:r>
      <w:r w:rsidRPr="00FE698E">
        <w:rPr>
          <w:rFonts w:ascii="Times New Roman" w:hAnsi="Times New Roman"/>
          <w:b/>
          <w:color w:val="000000"/>
          <w:sz w:val="28"/>
          <w:szCs w:val="28"/>
          <w:lang w:val="kk-KZ"/>
        </w:rPr>
        <w:t xml:space="preserve"> " конкурсы туралы </w:t>
      </w:r>
    </w:p>
    <w:p w:rsidR="00857D5C" w:rsidRPr="00FE698E" w:rsidRDefault="00857D5C" w:rsidP="00857D5C">
      <w:pPr>
        <w:pStyle w:val="a3"/>
        <w:jc w:val="center"/>
        <w:rPr>
          <w:rFonts w:ascii="Times New Roman" w:hAnsi="Times New Roman"/>
          <w:b/>
          <w:color w:val="000000"/>
          <w:sz w:val="28"/>
          <w:szCs w:val="28"/>
          <w:lang w:val="kk-KZ"/>
        </w:rPr>
      </w:pPr>
      <w:r w:rsidRPr="00FE698E">
        <w:rPr>
          <w:rFonts w:ascii="Times New Roman" w:hAnsi="Times New Roman"/>
          <w:b/>
          <w:color w:val="000000"/>
          <w:sz w:val="28"/>
          <w:szCs w:val="28"/>
          <w:lang w:val="kk-KZ"/>
        </w:rPr>
        <w:t>ереже</w:t>
      </w:r>
    </w:p>
    <w:p w:rsidR="00857D5C" w:rsidRPr="00F27FA4" w:rsidRDefault="00857D5C" w:rsidP="00857D5C">
      <w:pPr>
        <w:pStyle w:val="a3"/>
        <w:jc w:val="center"/>
        <w:rPr>
          <w:rFonts w:ascii="Times New Roman" w:hAnsi="Times New Roman"/>
          <w:b/>
          <w:color w:val="000000"/>
          <w:sz w:val="28"/>
          <w:szCs w:val="28"/>
          <w:lang w:val="kk-KZ"/>
        </w:rPr>
      </w:pPr>
    </w:p>
    <w:p w:rsidR="00857D5C" w:rsidRPr="00F27FA4" w:rsidRDefault="00857D5C" w:rsidP="00857D5C">
      <w:pPr>
        <w:jc w:val="center"/>
        <w:rPr>
          <w:rFonts w:ascii="Times New Roman" w:hAnsi="Times New Roman"/>
          <w:b/>
          <w:sz w:val="28"/>
          <w:szCs w:val="28"/>
          <w:lang w:val="kk-KZ"/>
        </w:rPr>
      </w:pPr>
      <w:r w:rsidRPr="00F27FA4">
        <w:rPr>
          <w:rFonts w:ascii="Times New Roman" w:hAnsi="Times New Roman"/>
          <w:b/>
          <w:sz w:val="28"/>
          <w:szCs w:val="28"/>
          <w:lang w:val="kk-KZ"/>
        </w:rPr>
        <w:t>1. Жалпы ережелер</w:t>
      </w:r>
    </w:p>
    <w:p w:rsidR="00857D5C" w:rsidRPr="00F27FA4" w:rsidRDefault="00857D5C" w:rsidP="00857D5C">
      <w:pPr>
        <w:jc w:val="both"/>
        <w:rPr>
          <w:rFonts w:ascii="Times New Roman" w:hAnsi="Times New Roman"/>
          <w:sz w:val="28"/>
          <w:szCs w:val="28"/>
          <w:lang w:val="kk-KZ"/>
        </w:rPr>
      </w:pPr>
      <w:r w:rsidRPr="00F27FA4">
        <w:rPr>
          <w:rFonts w:ascii="Times New Roman" w:hAnsi="Times New Roman"/>
          <w:sz w:val="28"/>
          <w:szCs w:val="28"/>
          <w:lang w:val="kk-KZ"/>
        </w:rPr>
        <w:t xml:space="preserve">1.1. </w:t>
      </w:r>
      <w:r>
        <w:rPr>
          <w:rFonts w:ascii="Times New Roman" w:hAnsi="Times New Roman"/>
          <w:sz w:val="28"/>
          <w:szCs w:val="28"/>
          <w:lang w:val="kk-KZ"/>
        </w:rPr>
        <w:t>Осы Ереже «</w:t>
      </w:r>
      <w:r w:rsidRPr="00F27FA4">
        <w:rPr>
          <w:rFonts w:ascii="Times New Roman" w:hAnsi="Times New Roman"/>
          <w:sz w:val="28"/>
          <w:szCs w:val="28"/>
          <w:lang w:val="kk-KZ"/>
        </w:rPr>
        <w:t>үздік оқулық және оқу құра</w:t>
      </w:r>
      <w:r>
        <w:rPr>
          <w:rFonts w:ascii="Times New Roman" w:hAnsi="Times New Roman"/>
          <w:sz w:val="28"/>
          <w:szCs w:val="28"/>
          <w:lang w:val="kk-KZ"/>
        </w:rPr>
        <w:t>лы»</w:t>
      </w:r>
      <w:r w:rsidRPr="00F27FA4">
        <w:rPr>
          <w:rFonts w:ascii="Times New Roman" w:hAnsi="Times New Roman"/>
          <w:sz w:val="28"/>
          <w:szCs w:val="28"/>
          <w:lang w:val="kk-KZ"/>
        </w:rPr>
        <w:t xml:space="preserve"> Оқу-әдістемелік жұмыстар конкурсын (бұдан әрі-Конкурс) ұйымдастыру және өткізу тәртібін айқындайды және регламенттейді. Конкурсқа қатысуға соңғы бес жылда (2016-2020 жылдар) Халықаралық қатынастар факультетінің оқытушылары дайындаған оқулықтар мен оқу құралдары жіберіледі.</w:t>
      </w:r>
    </w:p>
    <w:p w:rsidR="00857D5C" w:rsidRDefault="00857D5C" w:rsidP="00857D5C">
      <w:pPr>
        <w:jc w:val="both"/>
        <w:rPr>
          <w:rFonts w:ascii="Times New Roman" w:hAnsi="Times New Roman"/>
          <w:sz w:val="28"/>
          <w:szCs w:val="28"/>
          <w:lang w:val="kk-KZ"/>
        </w:rPr>
      </w:pPr>
      <w:r w:rsidRPr="00F27FA4">
        <w:rPr>
          <w:rFonts w:ascii="Times New Roman" w:hAnsi="Times New Roman"/>
          <w:sz w:val="28"/>
          <w:szCs w:val="28"/>
          <w:lang w:val="kk-KZ"/>
        </w:rPr>
        <w:t>1.2. Конкурс Халықаралық қатынастар факультетінің 25 жылдық мерейтойын атап өту аясында өткізілетін іс-шаралардың бірі және факультет оқытушыларының оқу-әдістемелік жұмысын ынталандыру, олардың зерттеу қызметін жандандыру және кәсіби педагогикалық шеберлігін арттыру жүйесінің элементтерінің бірі болып табылады.</w:t>
      </w:r>
    </w:p>
    <w:p w:rsidR="00857D5C" w:rsidRPr="00F27FA4" w:rsidRDefault="00857D5C" w:rsidP="00857D5C">
      <w:pPr>
        <w:ind w:left="2124" w:firstLine="708"/>
        <w:jc w:val="both"/>
        <w:rPr>
          <w:rFonts w:ascii="Times New Roman" w:hAnsi="Times New Roman"/>
          <w:b/>
          <w:sz w:val="28"/>
          <w:szCs w:val="28"/>
          <w:lang w:val="kk-KZ"/>
        </w:rPr>
      </w:pPr>
      <w:r w:rsidRPr="00F27FA4">
        <w:rPr>
          <w:rFonts w:ascii="Times New Roman" w:hAnsi="Times New Roman"/>
          <w:b/>
          <w:sz w:val="28"/>
          <w:szCs w:val="28"/>
          <w:lang w:val="kk-KZ"/>
        </w:rPr>
        <w:t>2. Терминдер мен анықтамалар</w:t>
      </w:r>
    </w:p>
    <w:p w:rsidR="00857D5C" w:rsidRPr="00F27FA4" w:rsidRDefault="00857D5C" w:rsidP="00857D5C">
      <w:pPr>
        <w:jc w:val="both"/>
        <w:rPr>
          <w:rFonts w:ascii="Times New Roman" w:hAnsi="Times New Roman"/>
          <w:sz w:val="28"/>
          <w:szCs w:val="28"/>
          <w:lang w:val="kk-KZ"/>
        </w:rPr>
      </w:pPr>
      <w:r w:rsidRPr="00F27FA4">
        <w:rPr>
          <w:rFonts w:ascii="Times New Roman" w:hAnsi="Times New Roman"/>
          <w:sz w:val="28"/>
          <w:szCs w:val="28"/>
          <w:lang w:val="kk-KZ"/>
        </w:rPr>
        <w:t>2.1. Оқулық</w:t>
      </w:r>
      <w:r>
        <w:rPr>
          <w:rFonts w:ascii="Times New Roman" w:hAnsi="Times New Roman"/>
          <w:sz w:val="28"/>
          <w:szCs w:val="28"/>
          <w:lang w:val="kk-KZ"/>
        </w:rPr>
        <w:t xml:space="preserve"> - </w:t>
      </w:r>
      <w:r w:rsidRPr="00F27FA4">
        <w:rPr>
          <w:rFonts w:ascii="Times New Roman" w:hAnsi="Times New Roman"/>
          <w:sz w:val="28"/>
          <w:szCs w:val="28"/>
          <w:lang w:val="kk-KZ"/>
        </w:rPr>
        <w:t>оқу пәнін немесе оның бөлігін, бөлімін жүйелі түрде баяндайтын, тиісті дайындық бағытының білім беру бағдарламасына, жұмыс оқу жоспарына сәйкес келетін және басылымның осы түрі ретінде ресми бекітілген оқу басылымы. Оқулық баспа және электронды басылымда болуы мүмкін.</w:t>
      </w:r>
    </w:p>
    <w:p w:rsidR="00857D5C" w:rsidRPr="00F27FA4" w:rsidRDefault="00857D5C" w:rsidP="00857D5C">
      <w:pPr>
        <w:jc w:val="both"/>
        <w:rPr>
          <w:rFonts w:ascii="Times New Roman" w:hAnsi="Times New Roman"/>
          <w:sz w:val="28"/>
          <w:szCs w:val="28"/>
          <w:lang w:val="kk-KZ"/>
        </w:rPr>
      </w:pPr>
      <w:r w:rsidRPr="00F27FA4">
        <w:rPr>
          <w:rFonts w:ascii="Times New Roman" w:hAnsi="Times New Roman"/>
          <w:sz w:val="28"/>
          <w:szCs w:val="28"/>
          <w:lang w:val="kk-KZ"/>
        </w:rPr>
        <w:t xml:space="preserve"> 2.2. Оқу құралы</w:t>
      </w:r>
      <w:r>
        <w:rPr>
          <w:rFonts w:ascii="Times New Roman" w:hAnsi="Times New Roman"/>
          <w:sz w:val="28"/>
          <w:szCs w:val="28"/>
          <w:lang w:val="kk-KZ"/>
        </w:rPr>
        <w:t xml:space="preserve"> </w:t>
      </w:r>
      <w:r w:rsidRPr="00F27FA4">
        <w:rPr>
          <w:rFonts w:ascii="Times New Roman" w:hAnsi="Times New Roman"/>
          <w:sz w:val="28"/>
          <w:szCs w:val="28"/>
          <w:lang w:val="kk-KZ"/>
        </w:rPr>
        <w:t>-</w:t>
      </w:r>
      <w:r>
        <w:rPr>
          <w:rFonts w:ascii="Times New Roman" w:hAnsi="Times New Roman"/>
          <w:sz w:val="28"/>
          <w:szCs w:val="28"/>
          <w:lang w:val="kk-KZ"/>
        </w:rPr>
        <w:t xml:space="preserve"> </w:t>
      </w:r>
      <w:r w:rsidRPr="00F27FA4">
        <w:rPr>
          <w:rFonts w:ascii="Times New Roman" w:hAnsi="Times New Roman"/>
          <w:sz w:val="28"/>
          <w:szCs w:val="28"/>
          <w:lang w:val="kk-KZ"/>
        </w:rPr>
        <w:t>оқулықты ішінара немесе толығымен алмастыратын немесе толықтыратын оқу басылымы.</w:t>
      </w:r>
    </w:p>
    <w:p w:rsidR="00857D5C" w:rsidRPr="00F27FA4" w:rsidRDefault="00857D5C" w:rsidP="00857D5C">
      <w:pPr>
        <w:jc w:val="both"/>
        <w:rPr>
          <w:rFonts w:ascii="Times New Roman" w:hAnsi="Times New Roman"/>
          <w:sz w:val="28"/>
          <w:szCs w:val="28"/>
          <w:lang w:val="kk-KZ"/>
        </w:rPr>
      </w:pPr>
      <w:r w:rsidRPr="00F27FA4">
        <w:rPr>
          <w:rFonts w:ascii="Times New Roman" w:hAnsi="Times New Roman"/>
          <w:sz w:val="28"/>
          <w:szCs w:val="28"/>
          <w:lang w:val="kk-KZ"/>
        </w:rPr>
        <w:t>2.3. Оқу-әдістемелік құрал</w:t>
      </w:r>
      <w:r>
        <w:rPr>
          <w:rFonts w:ascii="Times New Roman" w:hAnsi="Times New Roman"/>
          <w:sz w:val="28"/>
          <w:szCs w:val="28"/>
          <w:lang w:val="kk-KZ"/>
        </w:rPr>
        <w:t xml:space="preserve"> </w:t>
      </w:r>
      <w:r w:rsidRPr="00F27FA4">
        <w:rPr>
          <w:rFonts w:ascii="Times New Roman" w:hAnsi="Times New Roman"/>
          <w:sz w:val="28"/>
          <w:szCs w:val="28"/>
          <w:lang w:val="kk-KZ"/>
        </w:rPr>
        <w:t>-</w:t>
      </w:r>
      <w:r>
        <w:rPr>
          <w:rFonts w:ascii="Times New Roman" w:hAnsi="Times New Roman"/>
          <w:sz w:val="28"/>
          <w:szCs w:val="28"/>
          <w:lang w:val="kk-KZ"/>
        </w:rPr>
        <w:t xml:space="preserve"> </w:t>
      </w:r>
      <w:r w:rsidRPr="00F27FA4">
        <w:rPr>
          <w:rFonts w:ascii="Times New Roman" w:hAnsi="Times New Roman"/>
          <w:sz w:val="28"/>
          <w:szCs w:val="28"/>
          <w:lang w:val="kk-KZ"/>
        </w:rPr>
        <w:t>оқу бағдарламасы мазмұнының игерілуін қамтамасыз ету үшін білім алушылардың оқу пәнінің мазмұнын, оның бөліктерін немесе/және жекелеген тақырыптарын (бөлімдерін) оқыту немесе зерделеу әдістемесі бойынша материалдары бар басылым.</w:t>
      </w:r>
    </w:p>
    <w:p w:rsidR="00857D5C" w:rsidRPr="00F27FA4" w:rsidRDefault="00857D5C" w:rsidP="00857D5C">
      <w:pPr>
        <w:jc w:val="both"/>
        <w:rPr>
          <w:rFonts w:ascii="Times New Roman" w:hAnsi="Times New Roman"/>
          <w:sz w:val="28"/>
          <w:szCs w:val="28"/>
          <w:lang w:val="kk-KZ"/>
        </w:rPr>
      </w:pPr>
    </w:p>
    <w:p w:rsidR="00857D5C" w:rsidRPr="00F27FA4" w:rsidRDefault="00857D5C" w:rsidP="00857D5C">
      <w:pPr>
        <w:jc w:val="center"/>
        <w:rPr>
          <w:rFonts w:ascii="Times New Roman" w:hAnsi="Times New Roman"/>
          <w:b/>
          <w:sz w:val="28"/>
          <w:szCs w:val="28"/>
          <w:lang w:val="kk-KZ"/>
        </w:rPr>
      </w:pPr>
      <w:r w:rsidRPr="00F27FA4">
        <w:rPr>
          <w:rFonts w:ascii="Times New Roman" w:hAnsi="Times New Roman"/>
          <w:b/>
          <w:sz w:val="28"/>
          <w:szCs w:val="28"/>
          <w:lang w:val="kk-KZ"/>
        </w:rPr>
        <w:t xml:space="preserve">3. </w:t>
      </w:r>
      <w:r w:rsidRPr="006E15DD">
        <w:rPr>
          <w:rFonts w:ascii="Times New Roman" w:hAnsi="Times New Roman"/>
          <w:b/>
          <w:sz w:val="28"/>
          <w:szCs w:val="28"/>
          <w:lang w:val="kk-KZ"/>
        </w:rPr>
        <w:t>Конкурстың</w:t>
      </w:r>
      <w:r w:rsidRPr="00F27FA4">
        <w:rPr>
          <w:rFonts w:ascii="Times New Roman" w:hAnsi="Times New Roman"/>
          <w:b/>
          <w:sz w:val="28"/>
          <w:szCs w:val="28"/>
          <w:lang w:val="kk-KZ"/>
        </w:rPr>
        <w:t xml:space="preserve"> мақсаты мен міндеттері</w:t>
      </w:r>
    </w:p>
    <w:p w:rsidR="00857D5C" w:rsidRPr="00F27FA4" w:rsidRDefault="00857D5C" w:rsidP="00857D5C">
      <w:pPr>
        <w:jc w:val="both"/>
        <w:rPr>
          <w:rFonts w:ascii="Times New Roman" w:hAnsi="Times New Roman"/>
          <w:sz w:val="28"/>
          <w:szCs w:val="28"/>
          <w:lang w:val="kk-KZ"/>
        </w:rPr>
      </w:pPr>
      <w:r w:rsidRPr="00F27FA4">
        <w:rPr>
          <w:rFonts w:ascii="Times New Roman" w:hAnsi="Times New Roman"/>
          <w:sz w:val="28"/>
          <w:szCs w:val="28"/>
          <w:lang w:val="kk-KZ"/>
        </w:rPr>
        <w:t>3.1. Конкурстың негізгі мақсаттары: бітірушілерді даярлау сапасын арттыруға жәрдемдесетін үздік оқулықтар мен оқу құралдарын анықтау; ХҚФ оқытушыларының оқу-әдістемелік қызметін жетілдіруге ықпал ету; ХҚФ оқытушыларының инновациялық әлеуетін анықтау; оқытушының жеке жетістіктерін тану.</w:t>
      </w:r>
    </w:p>
    <w:p w:rsidR="00857D5C" w:rsidRPr="00F27FA4" w:rsidRDefault="00857D5C" w:rsidP="00857D5C">
      <w:pPr>
        <w:jc w:val="both"/>
        <w:rPr>
          <w:rFonts w:ascii="Times New Roman" w:hAnsi="Times New Roman"/>
          <w:sz w:val="28"/>
          <w:szCs w:val="28"/>
          <w:lang w:val="kk-KZ"/>
        </w:rPr>
      </w:pPr>
      <w:r w:rsidRPr="00F27FA4">
        <w:rPr>
          <w:rFonts w:ascii="Times New Roman" w:hAnsi="Times New Roman"/>
          <w:sz w:val="28"/>
          <w:szCs w:val="28"/>
          <w:lang w:val="kk-KZ"/>
        </w:rPr>
        <w:t xml:space="preserve"> </w:t>
      </w:r>
    </w:p>
    <w:p w:rsidR="00857D5C" w:rsidRPr="00F27FA4" w:rsidRDefault="00857D5C" w:rsidP="00857D5C">
      <w:pPr>
        <w:jc w:val="both"/>
        <w:rPr>
          <w:rFonts w:ascii="Times New Roman" w:hAnsi="Times New Roman"/>
          <w:sz w:val="28"/>
          <w:szCs w:val="28"/>
          <w:lang w:val="kk-KZ"/>
        </w:rPr>
      </w:pPr>
      <w:r w:rsidRPr="00F27FA4">
        <w:rPr>
          <w:rFonts w:ascii="Times New Roman" w:hAnsi="Times New Roman"/>
          <w:sz w:val="28"/>
          <w:szCs w:val="28"/>
          <w:lang w:val="kk-KZ"/>
        </w:rPr>
        <w:t xml:space="preserve">3.2. Конкурстың міндеттері: заманауи талаптарға жауап беретін сапалы оқу-әдістемелік әдебиетті құру бойынша факультет ПОҚ қызметін жандандыру; </w:t>
      </w:r>
      <w:r w:rsidRPr="00F27FA4">
        <w:rPr>
          <w:rFonts w:ascii="Times New Roman" w:hAnsi="Times New Roman"/>
          <w:sz w:val="28"/>
          <w:szCs w:val="28"/>
          <w:lang w:val="kk-KZ"/>
        </w:rPr>
        <w:lastRenderedPageBreak/>
        <w:t>оқу процесіне зерттеу нәтижелерін енгізу, заманауи білім беру жүйесін жаңғырту талаптарына сәйкес оқу және оқу-әдістемелік құралдардың мазмұнын жаңарту әрекеті; оқытушы құрамның оқу-әдістемелік белсенділігін ынталандыру.</w:t>
      </w:r>
    </w:p>
    <w:p w:rsidR="00857D5C" w:rsidRPr="00255361" w:rsidRDefault="00857D5C" w:rsidP="00857D5C">
      <w:pPr>
        <w:jc w:val="both"/>
        <w:rPr>
          <w:rFonts w:ascii="Times New Roman" w:hAnsi="Times New Roman"/>
          <w:sz w:val="28"/>
          <w:szCs w:val="28"/>
          <w:lang w:val="kk-KZ"/>
        </w:rPr>
      </w:pPr>
    </w:p>
    <w:p w:rsidR="00857D5C" w:rsidRPr="00713287" w:rsidRDefault="00857D5C" w:rsidP="00857D5C">
      <w:pPr>
        <w:jc w:val="center"/>
        <w:rPr>
          <w:rFonts w:ascii="Times New Roman" w:hAnsi="Times New Roman"/>
          <w:b/>
          <w:sz w:val="28"/>
          <w:szCs w:val="28"/>
          <w:lang w:val="kk-KZ"/>
        </w:rPr>
      </w:pPr>
      <w:r w:rsidRPr="00255361">
        <w:rPr>
          <w:rFonts w:ascii="Times New Roman" w:hAnsi="Times New Roman"/>
          <w:sz w:val="28"/>
          <w:szCs w:val="28"/>
          <w:lang w:val="kk-KZ"/>
        </w:rPr>
        <w:t xml:space="preserve"> </w:t>
      </w:r>
      <w:r w:rsidRPr="00713287">
        <w:rPr>
          <w:rFonts w:ascii="Times New Roman" w:hAnsi="Times New Roman"/>
          <w:b/>
          <w:sz w:val="28"/>
          <w:szCs w:val="28"/>
          <w:lang w:val="kk-KZ"/>
        </w:rPr>
        <w:t>4. Конкурстық комиссияға ұсыну</w:t>
      </w:r>
    </w:p>
    <w:p w:rsidR="00857D5C" w:rsidRPr="00713287" w:rsidRDefault="00857D5C" w:rsidP="00857D5C">
      <w:pPr>
        <w:jc w:val="both"/>
        <w:rPr>
          <w:rFonts w:ascii="Times New Roman" w:hAnsi="Times New Roman"/>
          <w:sz w:val="28"/>
          <w:szCs w:val="28"/>
          <w:lang w:val="kk-KZ"/>
        </w:rPr>
      </w:pPr>
      <w:r w:rsidRPr="00713287">
        <w:rPr>
          <w:rFonts w:ascii="Times New Roman" w:hAnsi="Times New Roman"/>
          <w:sz w:val="28"/>
          <w:szCs w:val="28"/>
          <w:lang w:val="kk-KZ"/>
        </w:rPr>
        <w:t>4.1.</w:t>
      </w:r>
      <w:r w:rsidRPr="00713287">
        <w:rPr>
          <w:lang w:val="kk-KZ"/>
        </w:rPr>
        <w:t xml:space="preserve"> </w:t>
      </w:r>
      <w:r w:rsidRPr="00713287">
        <w:rPr>
          <w:rFonts w:ascii="Times New Roman" w:hAnsi="Times New Roman"/>
          <w:sz w:val="28"/>
          <w:szCs w:val="28"/>
          <w:lang w:val="kk-KZ"/>
        </w:rPr>
        <w:t>Жұмыстарды ұсыну 2020 жылдың 01 қарашасына дейін кафедра отырысының хаттамасынан үзінді түрінде рәсімделеді.</w:t>
      </w:r>
    </w:p>
    <w:p w:rsidR="00857D5C" w:rsidRPr="00713287" w:rsidRDefault="00857D5C" w:rsidP="00857D5C">
      <w:pPr>
        <w:jc w:val="both"/>
        <w:rPr>
          <w:rFonts w:ascii="Times New Roman" w:hAnsi="Times New Roman"/>
          <w:sz w:val="28"/>
          <w:szCs w:val="28"/>
          <w:lang w:val="kk-KZ"/>
        </w:rPr>
      </w:pPr>
      <w:r w:rsidRPr="00713287">
        <w:rPr>
          <w:rFonts w:ascii="Times New Roman" w:hAnsi="Times New Roman"/>
          <w:sz w:val="28"/>
          <w:szCs w:val="28"/>
          <w:lang w:val="kk-KZ"/>
        </w:rPr>
        <w:t>4.2. Конкурсқа ұсынылатын әрбір жұмыс үшін құрамына мыналар кіретін ілеспе құжаттары бар жеке папка қалыптастырылады:</w:t>
      </w:r>
    </w:p>
    <w:p w:rsidR="00857D5C" w:rsidRPr="00713287" w:rsidRDefault="00857D5C" w:rsidP="00857D5C">
      <w:pPr>
        <w:jc w:val="both"/>
        <w:rPr>
          <w:rFonts w:ascii="Times New Roman" w:hAnsi="Times New Roman"/>
          <w:sz w:val="28"/>
          <w:szCs w:val="28"/>
          <w:lang w:val="kk-KZ"/>
        </w:rPr>
      </w:pPr>
      <w:r w:rsidRPr="00713287">
        <w:rPr>
          <w:rFonts w:ascii="Times New Roman" w:hAnsi="Times New Roman"/>
          <w:sz w:val="28"/>
          <w:szCs w:val="28"/>
          <w:lang w:val="kk-KZ"/>
        </w:rPr>
        <w:t>- конкурс атауы көрсетілген кафедра меңгерушілерінің ілеспе хаты</w:t>
      </w:r>
      <w:r>
        <w:rPr>
          <w:rFonts w:ascii="Times New Roman" w:hAnsi="Times New Roman"/>
          <w:sz w:val="28"/>
          <w:szCs w:val="28"/>
          <w:lang w:val="kk-KZ"/>
        </w:rPr>
        <w:t xml:space="preserve">, </w:t>
      </w:r>
      <w:r w:rsidRPr="00713287">
        <w:rPr>
          <w:rFonts w:ascii="Times New Roman" w:hAnsi="Times New Roman"/>
          <w:sz w:val="28"/>
          <w:szCs w:val="28"/>
          <w:lang w:val="kk-KZ"/>
        </w:rPr>
        <w:t>оқулықтың немесе оқу құралының атауы, авторлардың аты-жөні;</w:t>
      </w:r>
    </w:p>
    <w:p w:rsidR="00857D5C" w:rsidRPr="00713287" w:rsidRDefault="00857D5C" w:rsidP="00857D5C">
      <w:pPr>
        <w:jc w:val="both"/>
        <w:rPr>
          <w:rFonts w:ascii="Times New Roman" w:hAnsi="Times New Roman"/>
          <w:sz w:val="28"/>
          <w:szCs w:val="28"/>
          <w:lang w:val="kk-KZ"/>
        </w:rPr>
      </w:pPr>
      <w:r w:rsidRPr="00713287">
        <w:rPr>
          <w:rFonts w:ascii="Times New Roman" w:hAnsi="Times New Roman"/>
          <w:sz w:val="28"/>
          <w:szCs w:val="28"/>
          <w:lang w:val="kk-KZ"/>
        </w:rPr>
        <w:t>- оқулық (оқу құралы) авторының түсіндірме жазбасы;</w:t>
      </w:r>
    </w:p>
    <w:p w:rsidR="00857D5C" w:rsidRPr="00713287" w:rsidRDefault="00857D5C" w:rsidP="00857D5C">
      <w:pPr>
        <w:jc w:val="both"/>
        <w:rPr>
          <w:rFonts w:ascii="Times New Roman" w:hAnsi="Times New Roman"/>
          <w:sz w:val="28"/>
          <w:szCs w:val="28"/>
          <w:lang w:val="kk-KZ"/>
        </w:rPr>
      </w:pPr>
      <w:r w:rsidRPr="00713287">
        <w:rPr>
          <w:rFonts w:ascii="Times New Roman" w:hAnsi="Times New Roman"/>
          <w:sz w:val="28"/>
          <w:szCs w:val="28"/>
          <w:lang w:val="kk-KZ"/>
        </w:rPr>
        <w:t>- кафедра отырысы хаттамасынан үзінді;</w:t>
      </w:r>
    </w:p>
    <w:p w:rsidR="00857D5C" w:rsidRPr="00713287" w:rsidRDefault="00857D5C" w:rsidP="00857D5C">
      <w:pPr>
        <w:jc w:val="both"/>
        <w:rPr>
          <w:rFonts w:ascii="Times New Roman" w:hAnsi="Times New Roman"/>
          <w:sz w:val="28"/>
          <w:szCs w:val="28"/>
          <w:lang w:val="kk-KZ"/>
        </w:rPr>
      </w:pPr>
      <w:r w:rsidRPr="00713287">
        <w:rPr>
          <w:rFonts w:ascii="Times New Roman" w:hAnsi="Times New Roman"/>
          <w:sz w:val="28"/>
          <w:szCs w:val="28"/>
          <w:lang w:val="kk-KZ"/>
        </w:rPr>
        <w:t>- оқулықтың (оқу құралының) данасы;</w:t>
      </w:r>
    </w:p>
    <w:p w:rsidR="00857D5C" w:rsidRPr="00713287" w:rsidRDefault="00857D5C" w:rsidP="00857D5C">
      <w:pPr>
        <w:jc w:val="both"/>
        <w:rPr>
          <w:rFonts w:ascii="Times New Roman" w:hAnsi="Times New Roman"/>
          <w:sz w:val="28"/>
          <w:szCs w:val="28"/>
          <w:lang w:val="kk-KZ"/>
        </w:rPr>
      </w:pPr>
      <w:r w:rsidRPr="00713287">
        <w:rPr>
          <w:rFonts w:ascii="Times New Roman" w:hAnsi="Times New Roman"/>
          <w:sz w:val="28"/>
          <w:szCs w:val="28"/>
          <w:lang w:val="kk-KZ"/>
        </w:rPr>
        <w:t>- оқу пәнінің силлабусы.</w:t>
      </w:r>
    </w:p>
    <w:p w:rsidR="00857D5C" w:rsidRPr="00713287" w:rsidRDefault="00857D5C" w:rsidP="00857D5C">
      <w:pPr>
        <w:jc w:val="both"/>
        <w:rPr>
          <w:rFonts w:ascii="Times New Roman" w:hAnsi="Times New Roman"/>
          <w:sz w:val="28"/>
          <w:szCs w:val="28"/>
          <w:lang w:val="kk-KZ"/>
        </w:rPr>
      </w:pPr>
    </w:p>
    <w:p w:rsidR="00857D5C" w:rsidRPr="00713287" w:rsidRDefault="00857D5C" w:rsidP="00857D5C">
      <w:pPr>
        <w:jc w:val="center"/>
        <w:rPr>
          <w:rFonts w:ascii="Times New Roman" w:hAnsi="Times New Roman"/>
          <w:b/>
          <w:sz w:val="28"/>
          <w:szCs w:val="28"/>
          <w:lang w:val="kk-KZ"/>
        </w:rPr>
      </w:pPr>
      <w:r w:rsidRPr="00713287">
        <w:rPr>
          <w:rFonts w:ascii="Times New Roman" w:hAnsi="Times New Roman"/>
          <w:b/>
          <w:sz w:val="28"/>
          <w:szCs w:val="28"/>
          <w:lang w:val="kk-KZ"/>
        </w:rPr>
        <w:t>5. Конкурсты ұйымдастыру және өткізу ережесі</w:t>
      </w:r>
    </w:p>
    <w:p w:rsidR="00857D5C" w:rsidRDefault="00857D5C" w:rsidP="00857D5C">
      <w:pPr>
        <w:jc w:val="both"/>
        <w:rPr>
          <w:rFonts w:ascii="Times New Roman" w:hAnsi="Times New Roman"/>
          <w:sz w:val="28"/>
          <w:szCs w:val="28"/>
          <w:lang w:val="kk-KZ"/>
        </w:rPr>
      </w:pPr>
      <w:r w:rsidRPr="00713287">
        <w:rPr>
          <w:rFonts w:ascii="Times New Roman" w:hAnsi="Times New Roman"/>
          <w:sz w:val="28"/>
          <w:szCs w:val="28"/>
          <w:lang w:val="kk-KZ"/>
        </w:rPr>
        <w:t>5.1. Конкурсты дайындау және өткізу бойынша ағымдағы жұмысты факультет деканының өкімімен тағайындалатын Конкурстық комиссия жүзеге асырады.</w:t>
      </w:r>
      <w:r>
        <w:rPr>
          <w:rFonts w:ascii="Times New Roman" w:hAnsi="Times New Roman"/>
          <w:sz w:val="28"/>
          <w:szCs w:val="28"/>
          <w:lang w:val="kk-KZ"/>
        </w:rPr>
        <w:t xml:space="preserve"> </w:t>
      </w:r>
      <w:r w:rsidRPr="007607C7">
        <w:rPr>
          <w:rFonts w:ascii="Times New Roman" w:hAnsi="Times New Roman"/>
          <w:sz w:val="28"/>
          <w:szCs w:val="28"/>
          <w:lang w:val="kk-KZ"/>
        </w:rPr>
        <w:t>Комиссияға декан, деканның оқу және тәрбие</w:t>
      </w:r>
      <w:r>
        <w:rPr>
          <w:rFonts w:ascii="Times New Roman" w:hAnsi="Times New Roman"/>
          <w:sz w:val="28"/>
          <w:szCs w:val="28"/>
          <w:lang w:val="kk-KZ"/>
        </w:rPr>
        <w:t xml:space="preserve"> жұмысы жөніндегі орынбасары, ХҚФ</w:t>
      </w:r>
      <w:r w:rsidRPr="007607C7">
        <w:rPr>
          <w:rFonts w:ascii="Times New Roman" w:hAnsi="Times New Roman"/>
          <w:sz w:val="28"/>
          <w:szCs w:val="28"/>
          <w:lang w:val="kk-KZ"/>
        </w:rPr>
        <w:t xml:space="preserve"> әдістемелік кеңесінің төрағасы, кафедра меңгерушілері, факультет әдістемелік кеңесінің мүшелері кіреді.</w:t>
      </w:r>
    </w:p>
    <w:p w:rsidR="00857D5C" w:rsidRPr="007607C7" w:rsidRDefault="00857D5C" w:rsidP="00857D5C">
      <w:pPr>
        <w:jc w:val="both"/>
        <w:rPr>
          <w:rFonts w:ascii="Times New Roman" w:hAnsi="Times New Roman"/>
          <w:sz w:val="28"/>
          <w:szCs w:val="28"/>
          <w:lang w:val="kk-KZ"/>
        </w:rPr>
      </w:pPr>
      <w:r>
        <w:rPr>
          <w:rFonts w:ascii="Times New Roman" w:hAnsi="Times New Roman"/>
          <w:sz w:val="28"/>
          <w:szCs w:val="28"/>
          <w:lang w:val="kk-KZ"/>
        </w:rPr>
        <w:t xml:space="preserve">5.2. ХҚФ </w:t>
      </w:r>
      <w:r w:rsidRPr="007607C7">
        <w:rPr>
          <w:rFonts w:ascii="Times New Roman" w:hAnsi="Times New Roman"/>
          <w:sz w:val="28"/>
          <w:szCs w:val="28"/>
          <w:lang w:val="kk-KZ"/>
        </w:rPr>
        <w:t xml:space="preserve">оқытушылары дайындаған және соңғы бес жыл ішінде шығарылған оқулықтар мен оқу құралдары конкурсқа қатысуға жіберіледі </w:t>
      </w:r>
      <w:r>
        <w:rPr>
          <w:rFonts w:ascii="Times New Roman" w:hAnsi="Times New Roman"/>
          <w:color w:val="000000"/>
          <w:sz w:val="28"/>
          <w:szCs w:val="28"/>
          <w:lang w:val="kk-KZ"/>
        </w:rPr>
        <w:t>(2016-2020 жылдар аралығы</w:t>
      </w:r>
      <w:r w:rsidRPr="007607C7">
        <w:rPr>
          <w:rFonts w:ascii="Times New Roman" w:hAnsi="Times New Roman"/>
          <w:color w:val="000000"/>
          <w:sz w:val="28"/>
          <w:szCs w:val="28"/>
          <w:lang w:val="kk-KZ"/>
        </w:rPr>
        <w:t>)</w:t>
      </w:r>
      <w:r w:rsidRPr="007607C7">
        <w:rPr>
          <w:rFonts w:ascii="Times New Roman" w:hAnsi="Times New Roman"/>
          <w:sz w:val="28"/>
          <w:szCs w:val="28"/>
          <w:lang w:val="kk-KZ"/>
        </w:rPr>
        <w:t>.</w:t>
      </w:r>
    </w:p>
    <w:p w:rsidR="00857D5C" w:rsidRPr="007607C7" w:rsidRDefault="00857D5C" w:rsidP="00857D5C">
      <w:pPr>
        <w:jc w:val="both"/>
        <w:rPr>
          <w:rFonts w:ascii="Times New Roman" w:hAnsi="Times New Roman"/>
          <w:sz w:val="28"/>
          <w:szCs w:val="28"/>
          <w:lang w:val="kk-KZ"/>
        </w:rPr>
      </w:pPr>
      <w:r w:rsidRPr="007607C7">
        <w:rPr>
          <w:rFonts w:ascii="Times New Roman" w:hAnsi="Times New Roman"/>
          <w:sz w:val="28"/>
          <w:szCs w:val="28"/>
          <w:lang w:val="kk-KZ"/>
        </w:rPr>
        <w:t xml:space="preserve">5.3. </w:t>
      </w:r>
      <w:r w:rsidRPr="00255361">
        <w:rPr>
          <w:rFonts w:ascii="Times New Roman" w:hAnsi="Times New Roman"/>
          <w:sz w:val="28"/>
          <w:szCs w:val="28"/>
          <w:lang w:val="kk-KZ"/>
        </w:rPr>
        <w:t>Конкурс</w:t>
      </w:r>
      <w:r w:rsidRPr="007607C7">
        <w:rPr>
          <w:rFonts w:ascii="Times New Roman" w:hAnsi="Times New Roman"/>
          <w:sz w:val="28"/>
          <w:szCs w:val="28"/>
          <w:lang w:val="kk-KZ"/>
        </w:rPr>
        <w:t xml:space="preserve"> 2020 жылдың қараша-желтоқсан айларында өтеді, нәтижелері 2020 жылдың 25 желтоқсанына дейін жарияланады.</w:t>
      </w:r>
    </w:p>
    <w:p w:rsidR="00857D5C" w:rsidRPr="007607C7" w:rsidRDefault="00857D5C" w:rsidP="00857D5C">
      <w:pPr>
        <w:jc w:val="both"/>
        <w:rPr>
          <w:rFonts w:ascii="Times New Roman" w:hAnsi="Times New Roman"/>
          <w:sz w:val="28"/>
          <w:szCs w:val="28"/>
          <w:lang w:val="kk-KZ"/>
        </w:rPr>
      </w:pPr>
      <w:r w:rsidRPr="007607C7">
        <w:rPr>
          <w:rFonts w:ascii="Times New Roman" w:hAnsi="Times New Roman"/>
          <w:sz w:val="28"/>
          <w:szCs w:val="28"/>
          <w:lang w:val="kk-KZ"/>
        </w:rPr>
        <w:t xml:space="preserve"> 5.4. Байқау екі кезеңде өткізіледі:</w:t>
      </w:r>
    </w:p>
    <w:p w:rsidR="00857D5C" w:rsidRPr="007607C7" w:rsidRDefault="00857D5C" w:rsidP="00857D5C">
      <w:pPr>
        <w:jc w:val="both"/>
        <w:rPr>
          <w:rFonts w:ascii="Times New Roman" w:hAnsi="Times New Roman"/>
          <w:sz w:val="28"/>
          <w:szCs w:val="28"/>
          <w:lang w:val="kk-KZ"/>
        </w:rPr>
      </w:pPr>
      <w:r w:rsidRPr="007607C7">
        <w:rPr>
          <w:rFonts w:ascii="Times New Roman" w:hAnsi="Times New Roman"/>
          <w:sz w:val="28"/>
          <w:szCs w:val="28"/>
          <w:lang w:val="kk-KZ"/>
        </w:rPr>
        <w:t xml:space="preserve"> - бірінші кезеңде кафедралар берген өтінімдерге және оқулықтар мен оқу құралдарының өздеріне сараптама ұйымдастырылады, олардың сапасына талдау жүргізіледі.</w:t>
      </w:r>
      <w:r>
        <w:rPr>
          <w:rFonts w:ascii="Times New Roman" w:hAnsi="Times New Roman"/>
          <w:sz w:val="28"/>
          <w:szCs w:val="28"/>
          <w:lang w:val="kk-KZ"/>
        </w:rPr>
        <w:t xml:space="preserve"> </w:t>
      </w:r>
      <w:r w:rsidRPr="007607C7">
        <w:rPr>
          <w:rFonts w:ascii="Times New Roman" w:hAnsi="Times New Roman"/>
          <w:sz w:val="28"/>
          <w:szCs w:val="28"/>
          <w:lang w:val="kk-KZ"/>
        </w:rPr>
        <w:t>Бұл кезеңде жүлделі орындарға үміткер материалдар анықталады.</w:t>
      </w:r>
    </w:p>
    <w:p w:rsidR="00857D5C" w:rsidRPr="007607C7" w:rsidRDefault="00857D5C" w:rsidP="00857D5C">
      <w:pPr>
        <w:jc w:val="both"/>
        <w:rPr>
          <w:rFonts w:ascii="Times New Roman" w:hAnsi="Times New Roman"/>
          <w:sz w:val="28"/>
          <w:szCs w:val="28"/>
          <w:lang w:val="kk-KZ"/>
        </w:rPr>
      </w:pPr>
      <w:r w:rsidRPr="007607C7">
        <w:rPr>
          <w:rFonts w:ascii="Times New Roman" w:hAnsi="Times New Roman"/>
          <w:sz w:val="28"/>
          <w:szCs w:val="28"/>
          <w:lang w:val="kk-KZ"/>
        </w:rPr>
        <w:t>- екінші кезеңде сараптама нәтижелері негізінде конкурс жеңімпаздары анықталады.</w:t>
      </w:r>
    </w:p>
    <w:p w:rsidR="00857D5C" w:rsidRDefault="00857D5C" w:rsidP="00857D5C">
      <w:pPr>
        <w:jc w:val="both"/>
        <w:rPr>
          <w:rFonts w:ascii="Times New Roman" w:hAnsi="Times New Roman"/>
          <w:sz w:val="28"/>
          <w:szCs w:val="28"/>
        </w:rPr>
      </w:pPr>
      <w:r>
        <w:rPr>
          <w:rFonts w:ascii="Times New Roman" w:hAnsi="Times New Roman"/>
          <w:sz w:val="28"/>
          <w:szCs w:val="28"/>
        </w:rPr>
        <w:t>5.5.</w:t>
      </w:r>
      <w:r w:rsidRPr="007607C7">
        <w:t xml:space="preserve"> </w:t>
      </w:r>
      <w:r w:rsidRPr="007607C7">
        <w:rPr>
          <w:rFonts w:ascii="Times New Roman" w:hAnsi="Times New Roman"/>
          <w:sz w:val="28"/>
          <w:szCs w:val="28"/>
        </w:rPr>
        <w:t xml:space="preserve">Жұмыстарды бағалау </w:t>
      </w:r>
      <w:proofErr w:type="spellStart"/>
      <w:r w:rsidRPr="007607C7">
        <w:rPr>
          <w:rFonts w:ascii="Times New Roman" w:hAnsi="Times New Roman"/>
          <w:sz w:val="28"/>
          <w:szCs w:val="28"/>
        </w:rPr>
        <w:t>критерийлері</w:t>
      </w:r>
      <w:proofErr w:type="spellEnd"/>
      <w:r w:rsidRPr="007607C7">
        <w:rPr>
          <w:rFonts w:ascii="Times New Roman" w:hAnsi="Times New Roman"/>
          <w:sz w:val="28"/>
          <w:szCs w:val="28"/>
        </w:rPr>
        <w:t>:</w:t>
      </w:r>
    </w:p>
    <w:p w:rsidR="00857D5C" w:rsidRDefault="00857D5C" w:rsidP="00857D5C">
      <w:pPr>
        <w:jc w:val="both"/>
        <w:rPr>
          <w:rFonts w:ascii="Times New Roman" w:hAnsi="Times New Roman"/>
          <w:sz w:val="28"/>
          <w:szCs w:val="28"/>
        </w:rPr>
      </w:pPr>
      <w:r>
        <w:rPr>
          <w:rFonts w:ascii="Times New Roman" w:hAnsi="Times New Roman"/>
          <w:sz w:val="28"/>
          <w:szCs w:val="28"/>
        </w:rPr>
        <w:t xml:space="preserve">- </w:t>
      </w:r>
      <w:proofErr w:type="spellStart"/>
      <w:r w:rsidRPr="007607C7">
        <w:rPr>
          <w:rFonts w:ascii="Times New Roman" w:hAnsi="Times New Roman"/>
          <w:sz w:val="28"/>
          <w:szCs w:val="28"/>
        </w:rPr>
        <w:t>жалпы</w:t>
      </w:r>
      <w:proofErr w:type="spellEnd"/>
      <w:r w:rsidRPr="007607C7">
        <w:rPr>
          <w:rFonts w:ascii="Times New Roman" w:hAnsi="Times New Roman"/>
          <w:sz w:val="28"/>
          <w:szCs w:val="28"/>
        </w:rPr>
        <w:t xml:space="preserve"> композиция, дидактикалық </w:t>
      </w:r>
      <w:proofErr w:type="spellStart"/>
      <w:r w:rsidRPr="007607C7">
        <w:rPr>
          <w:rFonts w:ascii="Times New Roman" w:hAnsi="Times New Roman"/>
          <w:sz w:val="28"/>
          <w:szCs w:val="28"/>
        </w:rPr>
        <w:t>материалдар</w:t>
      </w:r>
      <w:proofErr w:type="spellEnd"/>
      <w:r w:rsidRPr="007607C7">
        <w:rPr>
          <w:rFonts w:ascii="Times New Roman" w:hAnsi="Times New Roman"/>
          <w:sz w:val="28"/>
          <w:szCs w:val="28"/>
        </w:rPr>
        <w:t xml:space="preserve"> және көрнекілік;</w:t>
      </w:r>
    </w:p>
    <w:p w:rsidR="00857D5C" w:rsidRDefault="00857D5C" w:rsidP="00857D5C">
      <w:pPr>
        <w:jc w:val="both"/>
        <w:rPr>
          <w:rFonts w:ascii="Times New Roman" w:hAnsi="Times New Roman"/>
          <w:sz w:val="28"/>
          <w:szCs w:val="28"/>
        </w:rPr>
      </w:pPr>
      <w:r>
        <w:rPr>
          <w:rFonts w:ascii="Times New Roman" w:hAnsi="Times New Roman"/>
          <w:sz w:val="28"/>
          <w:szCs w:val="28"/>
        </w:rPr>
        <w:t xml:space="preserve">- </w:t>
      </w:r>
      <w:r w:rsidRPr="007607C7">
        <w:rPr>
          <w:rFonts w:ascii="Times New Roman" w:hAnsi="Times New Roman"/>
          <w:sz w:val="28"/>
          <w:szCs w:val="28"/>
        </w:rPr>
        <w:t xml:space="preserve">оқу материалының көлемі, қамту толықтығы және </w:t>
      </w:r>
      <w:proofErr w:type="spellStart"/>
      <w:r w:rsidRPr="007607C7">
        <w:rPr>
          <w:rFonts w:ascii="Times New Roman" w:hAnsi="Times New Roman"/>
          <w:sz w:val="28"/>
          <w:szCs w:val="28"/>
        </w:rPr>
        <w:t>бірегейлігі</w:t>
      </w:r>
      <w:proofErr w:type="spellEnd"/>
      <w:r w:rsidRPr="007607C7">
        <w:rPr>
          <w:rFonts w:ascii="Times New Roman" w:hAnsi="Times New Roman"/>
          <w:sz w:val="28"/>
          <w:szCs w:val="28"/>
        </w:rPr>
        <w:t>;</w:t>
      </w:r>
    </w:p>
    <w:p w:rsidR="00857D5C" w:rsidRDefault="00857D5C" w:rsidP="00857D5C">
      <w:pPr>
        <w:jc w:val="both"/>
        <w:rPr>
          <w:rFonts w:ascii="Times New Roman" w:hAnsi="Times New Roman"/>
          <w:sz w:val="28"/>
          <w:szCs w:val="28"/>
        </w:rPr>
      </w:pPr>
      <w:r>
        <w:rPr>
          <w:rFonts w:ascii="Times New Roman" w:hAnsi="Times New Roman"/>
          <w:sz w:val="28"/>
          <w:szCs w:val="28"/>
        </w:rPr>
        <w:t xml:space="preserve">- </w:t>
      </w:r>
      <w:r w:rsidRPr="007607C7">
        <w:rPr>
          <w:rFonts w:ascii="Times New Roman" w:hAnsi="Times New Roman"/>
          <w:sz w:val="28"/>
          <w:szCs w:val="28"/>
        </w:rPr>
        <w:t xml:space="preserve">оқу </w:t>
      </w:r>
      <w:proofErr w:type="spellStart"/>
      <w:r w:rsidRPr="007607C7">
        <w:rPr>
          <w:rFonts w:ascii="Times New Roman" w:hAnsi="Times New Roman"/>
          <w:sz w:val="28"/>
          <w:szCs w:val="28"/>
        </w:rPr>
        <w:t>материалын</w:t>
      </w:r>
      <w:proofErr w:type="spellEnd"/>
      <w:r w:rsidRPr="007607C7">
        <w:rPr>
          <w:rFonts w:ascii="Times New Roman" w:hAnsi="Times New Roman"/>
          <w:sz w:val="28"/>
          <w:szCs w:val="28"/>
        </w:rPr>
        <w:t xml:space="preserve"> жүйелі ұйымдастыру</w:t>
      </w:r>
      <w:r>
        <w:rPr>
          <w:rFonts w:ascii="Times New Roman" w:hAnsi="Times New Roman"/>
          <w:sz w:val="28"/>
          <w:szCs w:val="28"/>
          <w:lang w:val="kk-KZ"/>
        </w:rPr>
        <w:t>ы</w:t>
      </w:r>
      <w:r w:rsidRPr="007607C7">
        <w:rPr>
          <w:rFonts w:ascii="Times New Roman" w:hAnsi="Times New Roman"/>
          <w:sz w:val="28"/>
          <w:szCs w:val="28"/>
        </w:rPr>
        <w:t xml:space="preserve">, баяндаудың қиындық деңгейлерінің </w:t>
      </w:r>
      <w:proofErr w:type="spellStart"/>
      <w:r w:rsidRPr="007607C7">
        <w:rPr>
          <w:rFonts w:ascii="Times New Roman" w:hAnsi="Times New Roman"/>
          <w:sz w:val="28"/>
          <w:szCs w:val="28"/>
        </w:rPr>
        <w:t>болуы</w:t>
      </w:r>
      <w:proofErr w:type="spellEnd"/>
      <w:r w:rsidRPr="007607C7">
        <w:rPr>
          <w:rFonts w:ascii="Times New Roman" w:hAnsi="Times New Roman"/>
          <w:sz w:val="28"/>
          <w:szCs w:val="28"/>
        </w:rPr>
        <w:t xml:space="preserve">, оны баяндаудың әдістемелік тәсілдерінің </w:t>
      </w:r>
      <w:proofErr w:type="spellStart"/>
      <w:r w:rsidRPr="007607C7">
        <w:rPr>
          <w:rFonts w:ascii="Times New Roman" w:hAnsi="Times New Roman"/>
          <w:sz w:val="28"/>
          <w:szCs w:val="28"/>
        </w:rPr>
        <w:t>вариативтілігі</w:t>
      </w:r>
      <w:proofErr w:type="spellEnd"/>
      <w:r w:rsidRPr="007607C7">
        <w:rPr>
          <w:rFonts w:ascii="Times New Roman" w:hAnsi="Times New Roman"/>
          <w:sz w:val="28"/>
          <w:szCs w:val="28"/>
        </w:rPr>
        <w:t>;</w:t>
      </w:r>
    </w:p>
    <w:p w:rsidR="00857D5C" w:rsidRDefault="00857D5C" w:rsidP="00857D5C">
      <w:pPr>
        <w:jc w:val="both"/>
        <w:rPr>
          <w:rFonts w:ascii="Times New Roman" w:hAnsi="Times New Roman"/>
          <w:sz w:val="28"/>
          <w:szCs w:val="28"/>
        </w:rPr>
      </w:pPr>
      <w:r>
        <w:rPr>
          <w:rFonts w:ascii="Times New Roman" w:hAnsi="Times New Roman"/>
          <w:sz w:val="28"/>
          <w:szCs w:val="28"/>
        </w:rPr>
        <w:t xml:space="preserve">- </w:t>
      </w:r>
      <w:r w:rsidRPr="00914079">
        <w:rPr>
          <w:rFonts w:ascii="Times New Roman" w:hAnsi="Times New Roman"/>
          <w:sz w:val="28"/>
          <w:szCs w:val="28"/>
        </w:rPr>
        <w:t xml:space="preserve">танымдық </w:t>
      </w:r>
      <w:proofErr w:type="spellStart"/>
      <w:r w:rsidRPr="00914079">
        <w:rPr>
          <w:rFonts w:ascii="Times New Roman" w:hAnsi="Times New Roman"/>
          <w:sz w:val="28"/>
          <w:szCs w:val="28"/>
        </w:rPr>
        <w:t>белсенділікті</w:t>
      </w:r>
      <w:proofErr w:type="spellEnd"/>
      <w:r w:rsidRPr="00914079">
        <w:rPr>
          <w:rFonts w:ascii="Times New Roman" w:hAnsi="Times New Roman"/>
          <w:sz w:val="28"/>
          <w:szCs w:val="28"/>
        </w:rPr>
        <w:t xml:space="preserve"> </w:t>
      </w:r>
      <w:proofErr w:type="spellStart"/>
      <w:r w:rsidRPr="00914079">
        <w:rPr>
          <w:rFonts w:ascii="Times New Roman" w:hAnsi="Times New Roman"/>
          <w:sz w:val="28"/>
          <w:szCs w:val="28"/>
        </w:rPr>
        <w:t>ынталандыру</w:t>
      </w:r>
      <w:proofErr w:type="spellEnd"/>
      <w:r w:rsidRPr="00914079">
        <w:rPr>
          <w:rFonts w:ascii="Times New Roman" w:hAnsi="Times New Roman"/>
          <w:sz w:val="28"/>
          <w:szCs w:val="28"/>
        </w:rPr>
        <w:t>;</w:t>
      </w:r>
    </w:p>
    <w:p w:rsidR="00857D5C" w:rsidRDefault="00857D5C" w:rsidP="00857D5C">
      <w:pPr>
        <w:jc w:val="both"/>
        <w:rPr>
          <w:rFonts w:ascii="Times New Roman" w:hAnsi="Times New Roman"/>
          <w:sz w:val="28"/>
          <w:szCs w:val="28"/>
        </w:rPr>
      </w:pPr>
      <w:r>
        <w:rPr>
          <w:rFonts w:ascii="Times New Roman" w:hAnsi="Times New Roman"/>
          <w:sz w:val="28"/>
          <w:szCs w:val="28"/>
        </w:rPr>
        <w:t xml:space="preserve">- </w:t>
      </w:r>
      <w:r w:rsidRPr="00914079">
        <w:rPr>
          <w:rFonts w:ascii="Times New Roman" w:hAnsi="Times New Roman"/>
          <w:sz w:val="28"/>
          <w:szCs w:val="28"/>
        </w:rPr>
        <w:t xml:space="preserve">көмекші материалдың </w:t>
      </w:r>
      <w:proofErr w:type="spellStart"/>
      <w:r w:rsidRPr="00914079">
        <w:rPr>
          <w:rFonts w:ascii="Times New Roman" w:hAnsi="Times New Roman"/>
          <w:sz w:val="28"/>
          <w:szCs w:val="28"/>
        </w:rPr>
        <w:t>болуы</w:t>
      </w:r>
      <w:proofErr w:type="spellEnd"/>
      <w:r w:rsidRPr="00914079">
        <w:rPr>
          <w:rFonts w:ascii="Times New Roman" w:hAnsi="Times New Roman"/>
          <w:sz w:val="28"/>
          <w:szCs w:val="28"/>
        </w:rPr>
        <w:t xml:space="preserve"> – анықтамалықтар, </w:t>
      </w:r>
      <w:proofErr w:type="spellStart"/>
      <w:r w:rsidRPr="00914079">
        <w:rPr>
          <w:rFonts w:ascii="Times New Roman" w:hAnsi="Times New Roman"/>
          <w:sz w:val="28"/>
          <w:szCs w:val="28"/>
        </w:rPr>
        <w:t>тесттер</w:t>
      </w:r>
      <w:proofErr w:type="spellEnd"/>
      <w:r w:rsidRPr="00914079">
        <w:rPr>
          <w:rFonts w:ascii="Times New Roman" w:hAnsi="Times New Roman"/>
          <w:sz w:val="28"/>
          <w:szCs w:val="28"/>
        </w:rPr>
        <w:t xml:space="preserve">, </w:t>
      </w:r>
      <w:proofErr w:type="spellStart"/>
      <w:r w:rsidRPr="00914079">
        <w:rPr>
          <w:rFonts w:ascii="Times New Roman" w:hAnsi="Times New Roman"/>
          <w:sz w:val="28"/>
          <w:szCs w:val="28"/>
        </w:rPr>
        <w:t>глоссар</w:t>
      </w:r>
      <w:r>
        <w:rPr>
          <w:rFonts w:ascii="Times New Roman" w:hAnsi="Times New Roman"/>
          <w:sz w:val="28"/>
          <w:szCs w:val="28"/>
        </w:rPr>
        <w:t>ийлер</w:t>
      </w:r>
      <w:proofErr w:type="spellEnd"/>
      <w:r>
        <w:rPr>
          <w:rFonts w:ascii="Times New Roman" w:hAnsi="Times New Roman"/>
          <w:sz w:val="28"/>
          <w:szCs w:val="28"/>
        </w:rPr>
        <w:t>, қосымшалар және т.</w:t>
      </w:r>
      <w:r w:rsidRPr="00914079">
        <w:rPr>
          <w:rFonts w:ascii="Times New Roman" w:hAnsi="Times New Roman"/>
          <w:sz w:val="28"/>
          <w:szCs w:val="28"/>
        </w:rPr>
        <w:t>б.</w:t>
      </w:r>
    </w:p>
    <w:p w:rsidR="00857D5C" w:rsidRDefault="00857D5C" w:rsidP="00857D5C">
      <w:pPr>
        <w:jc w:val="both"/>
        <w:rPr>
          <w:rFonts w:ascii="Times New Roman" w:hAnsi="Times New Roman"/>
          <w:sz w:val="28"/>
          <w:szCs w:val="28"/>
        </w:rPr>
      </w:pPr>
      <w:r>
        <w:rPr>
          <w:rFonts w:ascii="Times New Roman" w:hAnsi="Times New Roman"/>
          <w:sz w:val="28"/>
          <w:szCs w:val="28"/>
        </w:rPr>
        <w:t>5</w:t>
      </w:r>
      <w:r w:rsidRPr="00BE00AD">
        <w:rPr>
          <w:rFonts w:ascii="Times New Roman" w:hAnsi="Times New Roman"/>
          <w:sz w:val="28"/>
          <w:szCs w:val="28"/>
        </w:rPr>
        <w:t>.</w:t>
      </w:r>
      <w:r>
        <w:rPr>
          <w:rFonts w:ascii="Times New Roman" w:hAnsi="Times New Roman"/>
          <w:sz w:val="28"/>
          <w:szCs w:val="28"/>
        </w:rPr>
        <w:t>6</w:t>
      </w:r>
      <w:r w:rsidRPr="00BE00AD">
        <w:rPr>
          <w:rFonts w:ascii="Times New Roman" w:hAnsi="Times New Roman"/>
          <w:sz w:val="28"/>
          <w:szCs w:val="28"/>
        </w:rPr>
        <w:t xml:space="preserve">. </w:t>
      </w:r>
      <w:r w:rsidRPr="00914079">
        <w:rPr>
          <w:rFonts w:ascii="Times New Roman" w:hAnsi="Times New Roman"/>
          <w:sz w:val="28"/>
          <w:szCs w:val="28"/>
        </w:rPr>
        <w:t xml:space="preserve">Конкурстың нәтижелері </w:t>
      </w:r>
      <w:proofErr w:type="spellStart"/>
      <w:r w:rsidRPr="00914079">
        <w:rPr>
          <w:rFonts w:ascii="Times New Roman" w:hAnsi="Times New Roman"/>
          <w:sz w:val="28"/>
          <w:szCs w:val="28"/>
        </w:rPr>
        <w:t>хаттамамен</w:t>
      </w:r>
      <w:proofErr w:type="spellEnd"/>
      <w:r w:rsidRPr="00914079">
        <w:rPr>
          <w:rFonts w:ascii="Times New Roman" w:hAnsi="Times New Roman"/>
          <w:sz w:val="28"/>
          <w:szCs w:val="28"/>
        </w:rPr>
        <w:t xml:space="preserve"> </w:t>
      </w:r>
      <w:proofErr w:type="spellStart"/>
      <w:r w:rsidRPr="00914079">
        <w:rPr>
          <w:rFonts w:ascii="Times New Roman" w:hAnsi="Times New Roman"/>
          <w:sz w:val="28"/>
          <w:szCs w:val="28"/>
        </w:rPr>
        <w:t>ресімделеді</w:t>
      </w:r>
      <w:proofErr w:type="spellEnd"/>
      <w:r w:rsidRPr="00914079">
        <w:rPr>
          <w:rFonts w:ascii="Times New Roman" w:hAnsi="Times New Roman"/>
          <w:sz w:val="28"/>
          <w:szCs w:val="28"/>
        </w:rPr>
        <w:t>, оған конкурстық комиссияның барлық мүшелері қол қояды.</w:t>
      </w:r>
    </w:p>
    <w:p w:rsidR="00857D5C" w:rsidRDefault="00857D5C" w:rsidP="00857D5C">
      <w:pPr>
        <w:jc w:val="both"/>
        <w:rPr>
          <w:rFonts w:ascii="Times New Roman" w:hAnsi="Times New Roman"/>
          <w:sz w:val="28"/>
          <w:szCs w:val="28"/>
        </w:rPr>
      </w:pPr>
      <w:r>
        <w:rPr>
          <w:rFonts w:ascii="Times New Roman" w:hAnsi="Times New Roman"/>
          <w:sz w:val="28"/>
          <w:szCs w:val="28"/>
        </w:rPr>
        <w:lastRenderedPageBreak/>
        <w:t>5.</w:t>
      </w:r>
      <w:r w:rsidRPr="00BE00AD">
        <w:rPr>
          <w:rFonts w:ascii="Times New Roman" w:hAnsi="Times New Roman"/>
          <w:sz w:val="28"/>
          <w:szCs w:val="28"/>
        </w:rPr>
        <w:t xml:space="preserve">7. </w:t>
      </w:r>
      <w:r w:rsidRPr="00914079">
        <w:rPr>
          <w:rFonts w:ascii="Times New Roman" w:hAnsi="Times New Roman"/>
          <w:sz w:val="28"/>
          <w:szCs w:val="28"/>
        </w:rPr>
        <w:t xml:space="preserve">Конкурс </w:t>
      </w:r>
      <w:proofErr w:type="spellStart"/>
      <w:r w:rsidRPr="00914079">
        <w:rPr>
          <w:rFonts w:ascii="Times New Roman" w:hAnsi="Times New Roman"/>
          <w:sz w:val="28"/>
          <w:szCs w:val="28"/>
        </w:rPr>
        <w:t>комисси</w:t>
      </w:r>
      <w:r>
        <w:rPr>
          <w:rFonts w:ascii="Times New Roman" w:hAnsi="Times New Roman"/>
          <w:sz w:val="28"/>
          <w:szCs w:val="28"/>
        </w:rPr>
        <w:t>ясы</w:t>
      </w:r>
      <w:proofErr w:type="spellEnd"/>
      <w:r>
        <w:rPr>
          <w:rFonts w:ascii="Times New Roman" w:hAnsi="Times New Roman"/>
          <w:sz w:val="28"/>
          <w:szCs w:val="28"/>
        </w:rPr>
        <w:t xml:space="preserve"> қорытынды шығарған </w:t>
      </w:r>
      <w:proofErr w:type="spellStart"/>
      <w:r>
        <w:rPr>
          <w:rFonts w:ascii="Times New Roman" w:hAnsi="Times New Roman"/>
          <w:sz w:val="28"/>
          <w:szCs w:val="28"/>
        </w:rPr>
        <w:t>кезде</w:t>
      </w:r>
      <w:proofErr w:type="spellEnd"/>
      <w:r>
        <w:rPr>
          <w:rFonts w:ascii="Times New Roman" w:hAnsi="Times New Roman"/>
          <w:sz w:val="28"/>
          <w:szCs w:val="28"/>
        </w:rPr>
        <w:t xml:space="preserve"> 1,2,</w:t>
      </w:r>
      <w:r w:rsidRPr="00914079">
        <w:rPr>
          <w:rFonts w:ascii="Times New Roman" w:hAnsi="Times New Roman"/>
          <w:sz w:val="28"/>
          <w:szCs w:val="28"/>
        </w:rPr>
        <w:t xml:space="preserve">3 </w:t>
      </w:r>
      <w:proofErr w:type="spellStart"/>
      <w:r w:rsidRPr="00914079">
        <w:rPr>
          <w:rFonts w:ascii="Times New Roman" w:hAnsi="Times New Roman"/>
          <w:sz w:val="28"/>
          <w:szCs w:val="28"/>
        </w:rPr>
        <w:t>орындарды</w:t>
      </w:r>
      <w:proofErr w:type="spellEnd"/>
      <w:r w:rsidRPr="00914079">
        <w:rPr>
          <w:rFonts w:ascii="Times New Roman" w:hAnsi="Times New Roman"/>
          <w:sz w:val="28"/>
          <w:szCs w:val="28"/>
        </w:rPr>
        <w:t xml:space="preserve"> анықтайды</w:t>
      </w:r>
      <w:r w:rsidRPr="00BE00AD">
        <w:rPr>
          <w:rFonts w:ascii="Times New Roman" w:hAnsi="Times New Roman"/>
          <w:sz w:val="28"/>
          <w:szCs w:val="28"/>
        </w:rPr>
        <w:t xml:space="preserve">. </w:t>
      </w:r>
      <w:r w:rsidRPr="00914079">
        <w:rPr>
          <w:rFonts w:ascii="Times New Roman" w:hAnsi="Times New Roman"/>
          <w:sz w:val="28"/>
          <w:szCs w:val="28"/>
        </w:rPr>
        <w:t xml:space="preserve">Конкурстық комиссияның қалауы </w:t>
      </w:r>
      <w:proofErr w:type="spellStart"/>
      <w:r w:rsidRPr="00914079">
        <w:rPr>
          <w:rFonts w:ascii="Times New Roman" w:hAnsi="Times New Roman"/>
          <w:sz w:val="28"/>
          <w:szCs w:val="28"/>
        </w:rPr>
        <w:t>бойынша</w:t>
      </w:r>
      <w:proofErr w:type="spellEnd"/>
      <w:r w:rsidRPr="00914079">
        <w:rPr>
          <w:rFonts w:ascii="Times New Roman" w:hAnsi="Times New Roman"/>
          <w:sz w:val="28"/>
          <w:szCs w:val="28"/>
        </w:rPr>
        <w:t xml:space="preserve"> жоғары деңгейі, өзектілігі және басқа да қосымша </w:t>
      </w:r>
      <w:proofErr w:type="spellStart"/>
      <w:r w:rsidRPr="00914079">
        <w:rPr>
          <w:rFonts w:ascii="Times New Roman" w:hAnsi="Times New Roman"/>
          <w:sz w:val="28"/>
          <w:szCs w:val="28"/>
        </w:rPr>
        <w:t>критерийлері</w:t>
      </w:r>
      <w:proofErr w:type="spellEnd"/>
      <w:r w:rsidRPr="00914079">
        <w:rPr>
          <w:rFonts w:ascii="Times New Roman" w:hAnsi="Times New Roman"/>
          <w:sz w:val="28"/>
          <w:szCs w:val="28"/>
        </w:rPr>
        <w:t xml:space="preserve"> үшін </w:t>
      </w:r>
      <w:proofErr w:type="spellStart"/>
      <w:r w:rsidRPr="00914079">
        <w:rPr>
          <w:rFonts w:ascii="Times New Roman" w:hAnsi="Times New Roman"/>
          <w:sz w:val="28"/>
          <w:szCs w:val="28"/>
        </w:rPr>
        <w:t>жекелеген</w:t>
      </w:r>
      <w:proofErr w:type="spellEnd"/>
      <w:r w:rsidRPr="00914079">
        <w:rPr>
          <w:rFonts w:ascii="Times New Roman" w:hAnsi="Times New Roman"/>
          <w:sz w:val="28"/>
          <w:szCs w:val="28"/>
        </w:rPr>
        <w:t xml:space="preserve"> жәрдемақылар көтермеленуі мүмкін.</w:t>
      </w:r>
    </w:p>
    <w:p w:rsidR="00857D5C" w:rsidRDefault="00857D5C" w:rsidP="00857D5C">
      <w:pPr>
        <w:jc w:val="both"/>
        <w:rPr>
          <w:rFonts w:ascii="Times New Roman" w:hAnsi="Times New Roman"/>
          <w:sz w:val="28"/>
          <w:szCs w:val="28"/>
        </w:rPr>
      </w:pPr>
      <w:r>
        <w:rPr>
          <w:rFonts w:ascii="Times New Roman" w:hAnsi="Times New Roman"/>
          <w:sz w:val="28"/>
          <w:szCs w:val="28"/>
        </w:rPr>
        <w:t>5</w:t>
      </w:r>
      <w:r w:rsidRPr="00BE00AD">
        <w:rPr>
          <w:rFonts w:ascii="Times New Roman" w:hAnsi="Times New Roman"/>
          <w:sz w:val="28"/>
          <w:szCs w:val="28"/>
        </w:rPr>
        <w:t>.</w:t>
      </w:r>
      <w:r>
        <w:rPr>
          <w:rFonts w:ascii="Times New Roman" w:hAnsi="Times New Roman"/>
          <w:sz w:val="28"/>
          <w:szCs w:val="28"/>
        </w:rPr>
        <w:t>8</w:t>
      </w:r>
      <w:r w:rsidRPr="00BE00AD">
        <w:rPr>
          <w:rFonts w:ascii="Times New Roman" w:hAnsi="Times New Roman"/>
          <w:sz w:val="28"/>
          <w:szCs w:val="28"/>
        </w:rPr>
        <w:t xml:space="preserve">. </w:t>
      </w:r>
      <w:r w:rsidRPr="00914079">
        <w:rPr>
          <w:rFonts w:ascii="Times New Roman" w:hAnsi="Times New Roman"/>
          <w:sz w:val="28"/>
          <w:szCs w:val="28"/>
        </w:rPr>
        <w:t xml:space="preserve">Байқау жеңімпаздары Халықаралық қатынастар </w:t>
      </w:r>
      <w:proofErr w:type="spellStart"/>
      <w:r w:rsidRPr="00914079">
        <w:rPr>
          <w:rFonts w:ascii="Times New Roman" w:hAnsi="Times New Roman"/>
          <w:sz w:val="28"/>
          <w:szCs w:val="28"/>
        </w:rPr>
        <w:t>факультеті</w:t>
      </w:r>
      <w:proofErr w:type="spellEnd"/>
      <w:r w:rsidRPr="00914079">
        <w:rPr>
          <w:rFonts w:ascii="Times New Roman" w:hAnsi="Times New Roman"/>
          <w:sz w:val="28"/>
          <w:szCs w:val="28"/>
        </w:rPr>
        <w:t xml:space="preserve"> деканының өкімімен </w:t>
      </w:r>
      <w:proofErr w:type="spellStart"/>
      <w:r w:rsidRPr="00914079">
        <w:rPr>
          <w:rFonts w:ascii="Times New Roman" w:hAnsi="Times New Roman"/>
          <w:sz w:val="28"/>
          <w:szCs w:val="28"/>
        </w:rPr>
        <w:t>жарияланып</w:t>
      </w:r>
      <w:proofErr w:type="spellEnd"/>
      <w:r w:rsidRPr="00914079">
        <w:rPr>
          <w:rFonts w:ascii="Times New Roman" w:hAnsi="Times New Roman"/>
          <w:sz w:val="28"/>
          <w:szCs w:val="28"/>
        </w:rPr>
        <w:t xml:space="preserve">, </w:t>
      </w:r>
      <w:proofErr w:type="spellStart"/>
      <w:r w:rsidRPr="00914079">
        <w:rPr>
          <w:rFonts w:ascii="Times New Roman" w:hAnsi="Times New Roman"/>
          <w:sz w:val="28"/>
          <w:szCs w:val="28"/>
        </w:rPr>
        <w:t>дипломдармен</w:t>
      </w:r>
      <w:proofErr w:type="spellEnd"/>
      <w:r w:rsidRPr="00914079">
        <w:rPr>
          <w:rFonts w:ascii="Times New Roman" w:hAnsi="Times New Roman"/>
          <w:sz w:val="28"/>
          <w:szCs w:val="28"/>
        </w:rPr>
        <w:t xml:space="preserve"> және басқа да сыйлықтармен </w:t>
      </w:r>
      <w:proofErr w:type="spellStart"/>
      <w:r w:rsidRPr="00914079">
        <w:rPr>
          <w:rFonts w:ascii="Times New Roman" w:hAnsi="Times New Roman"/>
          <w:sz w:val="28"/>
          <w:szCs w:val="28"/>
        </w:rPr>
        <w:t>марапа</w:t>
      </w:r>
      <w:r w:rsidRPr="00914079">
        <w:rPr>
          <w:rFonts w:ascii="Times New Roman" w:hAnsi="Times New Roman"/>
          <w:sz w:val="28"/>
          <w:szCs w:val="28"/>
        </w:rPr>
        <w:t>т</w:t>
      </w:r>
      <w:r w:rsidRPr="00914079">
        <w:rPr>
          <w:rFonts w:ascii="Times New Roman" w:hAnsi="Times New Roman"/>
          <w:sz w:val="28"/>
          <w:szCs w:val="28"/>
        </w:rPr>
        <w:t>талады</w:t>
      </w:r>
      <w:proofErr w:type="spellEnd"/>
      <w:r w:rsidRPr="00914079">
        <w:rPr>
          <w:rFonts w:ascii="Times New Roman" w:hAnsi="Times New Roman"/>
          <w:sz w:val="28"/>
          <w:szCs w:val="28"/>
        </w:rPr>
        <w:t>.</w:t>
      </w:r>
    </w:p>
    <w:p w:rsidR="00857D5C" w:rsidRDefault="00857D5C" w:rsidP="00857D5C">
      <w:pPr>
        <w:jc w:val="both"/>
        <w:rPr>
          <w:rFonts w:ascii="Times New Roman" w:hAnsi="Times New Roman"/>
          <w:sz w:val="28"/>
          <w:szCs w:val="28"/>
        </w:rPr>
      </w:pPr>
    </w:p>
    <w:p w:rsidR="00857D5C" w:rsidRDefault="00857D5C" w:rsidP="00857D5C">
      <w:pPr>
        <w:jc w:val="center"/>
        <w:rPr>
          <w:rFonts w:ascii="Times New Roman" w:hAnsi="Times New Roman"/>
          <w:b/>
          <w:sz w:val="28"/>
          <w:szCs w:val="28"/>
        </w:rPr>
      </w:pPr>
      <w:r w:rsidRPr="00581689">
        <w:rPr>
          <w:rFonts w:ascii="Times New Roman" w:hAnsi="Times New Roman"/>
          <w:b/>
          <w:sz w:val="28"/>
          <w:szCs w:val="28"/>
        </w:rPr>
        <w:t xml:space="preserve">6 </w:t>
      </w:r>
      <w:r w:rsidRPr="00914079">
        <w:rPr>
          <w:rFonts w:ascii="Times New Roman" w:hAnsi="Times New Roman"/>
          <w:b/>
          <w:sz w:val="28"/>
          <w:szCs w:val="28"/>
        </w:rPr>
        <w:t xml:space="preserve">Конкурстың факультет кезеңінің нәтижелері </w:t>
      </w:r>
      <w:proofErr w:type="spellStart"/>
      <w:r w:rsidRPr="00914079">
        <w:rPr>
          <w:rFonts w:ascii="Times New Roman" w:hAnsi="Times New Roman"/>
          <w:b/>
          <w:sz w:val="28"/>
          <w:szCs w:val="28"/>
        </w:rPr>
        <w:t>туралы</w:t>
      </w:r>
      <w:proofErr w:type="spellEnd"/>
      <w:r w:rsidRPr="00914079">
        <w:rPr>
          <w:rFonts w:ascii="Times New Roman" w:hAnsi="Times New Roman"/>
          <w:b/>
          <w:sz w:val="28"/>
          <w:szCs w:val="28"/>
        </w:rPr>
        <w:t xml:space="preserve"> </w:t>
      </w:r>
    </w:p>
    <w:p w:rsidR="00857D5C" w:rsidRDefault="00857D5C" w:rsidP="00857D5C">
      <w:pPr>
        <w:jc w:val="center"/>
        <w:rPr>
          <w:rFonts w:ascii="Times New Roman" w:hAnsi="Times New Roman"/>
          <w:b/>
          <w:sz w:val="28"/>
          <w:szCs w:val="28"/>
        </w:rPr>
      </w:pPr>
      <w:r w:rsidRPr="00914079">
        <w:rPr>
          <w:rFonts w:ascii="Times New Roman" w:hAnsi="Times New Roman"/>
          <w:b/>
          <w:sz w:val="28"/>
          <w:szCs w:val="28"/>
        </w:rPr>
        <w:t xml:space="preserve">ақпараттық қолдау және </w:t>
      </w:r>
      <w:proofErr w:type="spellStart"/>
      <w:r w:rsidRPr="00914079">
        <w:rPr>
          <w:rFonts w:ascii="Times New Roman" w:hAnsi="Times New Roman"/>
          <w:b/>
          <w:sz w:val="28"/>
          <w:szCs w:val="28"/>
        </w:rPr>
        <w:t>хабарлау</w:t>
      </w:r>
      <w:proofErr w:type="spellEnd"/>
    </w:p>
    <w:p w:rsidR="00857D5C" w:rsidRDefault="00857D5C" w:rsidP="00857D5C">
      <w:pPr>
        <w:jc w:val="both"/>
        <w:rPr>
          <w:rFonts w:ascii="Times New Roman" w:hAnsi="Times New Roman"/>
          <w:sz w:val="28"/>
          <w:szCs w:val="28"/>
        </w:rPr>
      </w:pPr>
      <w:r>
        <w:rPr>
          <w:rFonts w:ascii="Times New Roman" w:hAnsi="Times New Roman"/>
          <w:sz w:val="28"/>
          <w:szCs w:val="28"/>
        </w:rPr>
        <w:t>6</w:t>
      </w:r>
      <w:r w:rsidRPr="00581689">
        <w:rPr>
          <w:rFonts w:ascii="Times New Roman" w:hAnsi="Times New Roman"/>
          <w:sz w:val="28"/>
          <w:szCs w:val="28"/>
        </w:rPr>
        <w:t xml:space="preserve">.1 </w:t>
      </w:r>
      <w:r w:rsidRPr="00914079">
        <w:rPr>
          <w:rFonts w:ascii="Times New Roman" w:hAnsi="Times New Roman"/>
          <w:sz w:val="28"/>
          <w:szCs w:val="28"/>
        </w:rPr>
        <w:t xml:space="preserve">Конкурстың </w:t>
      </w:r>
      <w:proofErr w:type="spellStart"/>
      <w:r w:rsidRPr="00914079">
        <w:rPr>
          <w:rFonts w:ascii="Times New Roman" w:hAnsi="Times New Roman"/>
          <w:sz w:val="28"/>
          <w:szCs w:val="28"/>
        </w:rPr>
        <w:t>шарттары</w:t>
      </w:r>
      <w:proofErr w:type="spellEnd"/>
      <w:r w:rsidRPr="00914079">
        <w:rPr>
          <w:rFonts w:ascii="Times New Roman" w:hAnsi="Times New Roman"/>
          <w:sz w:val="28"/>
          <w:szCs w:val="28"/>
        </w:rPr>
        <w:t xml:space="preserve"> мен оның қорытындылары халықаралық қатынастар факультетінің </w:t>
      </w:r>
      <w:proofErr w:type="spellStart"/>
      <w:r w:rsidRPr="00914079">
        <w:rPr>
          <w:rFonts w:ascii="Times New Roman" w:hAnsi="Times New Roman"/>
          <w:sz w:val="28"/>
          <w:szCs w:val="28"/>
        </w:rPr>
        <w:t>ресми</w:t>
      </w:r>
      <w:proofErr w:type="spellEnd"/>
      <w:r w:rsidRPr="00914079">
        <w:rPr>
          <w:rFonts w:ascii="Times New Roman" w:hAnsi="Times New Roman"/>
          <w:sz w:val="28"/>
          <w:szCs w:val="28"/>
        </w:rPr>
        <w:t xml:space="preserve"> </w:t>
      </w:r>
      <w:proofErr w:type="spellStart"/>
      <w:r w:rsidRPr="00914079">
        <w:rPr>
          <w:rFonts w:ascii="Times New Roman" w:hAnsi="Times New Roman"/>
          <w:sz w:val="28"/>
          <w:szCs w:val="28"/>
        </w:rPr>
        <w:t>сайтында</w:t>
      </w:r>
      <w:proofErr w:type="spellEnd"/>
      <w:r w:rsidRPr="00914079">
        <w:rPr>
          <w:rFonts w:ascii="Times New Roman" w:hAnsi="Times New Roman"/>
          <w:sz w:val="28"/>
          <w:szCs w:val="28"/>
        </w:rPr>
        <w:t xml:space="preserve"> </w:t>
      </w:r>
      <w:proofErr w:type="spellStart"/>
      <w:r w:rsidRPr="00914079">
        <w:rPr>
          <w:rFonts w:ascii="Times New Roman" w:hAnsi="Times New Roman"/>
          <w:sz w:val="28"/>
          <w:szCs w:val="28"/>
        </w:rPr>
        <w:t>жарияланады</w:t>
      </w:r>
      <w:proofErr w:type="spellEnd"/>
      <w:r w:rsidRPr="00914079">
        <w:rPr>
          <w:rFonts w:ascii="Times New Roman" w:hAnsi="Times New Roman"/>
          <w:sz w:val="28"/>
          <w:szCs w:val="28"/>
        </w:rPr>
        <w:t>.</w:t>
      </w:r>
    </w:p>
    <w:p w:rsidR="00985496" w:rsidRDefault="00985496"/>
    <w:sectPr w:rsidR="00985496" w:rsidSect="009854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8"/>
  <w:characterSpacingControl w:val="doNotCompress"/>
  <w:compat>
    <w:useFELayout/>
  </w:compat>
  <w:rsids>
    <w:rsidRoot w:val="00857D5C"/>
    <w:rsid w:val="00857D5C"/>
    <w:rsid w:val="0098549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D5C"/>
    <w:pPr>
      <w:spacing w:after="0" w:line="240" w:lineRule="auto"/>
      <w:jc w:val="right"/>
    </w:pPr>
    <w:rPr>
      <w:rFonts w:ascii="Calibri" w:eastAsia="Calibri" w:hAnsi="Calibri"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57D5C"/>
    <w:pPr>
      <w:spacing w:after="0" w:line="240" w:lineRule="auto"/>
    </w:pPr>
    <w:rPr>
      <w:rFonts w:ascii="Calibri" w:eastAsia="Times New Roman" w:hAnsi="Calibri" w:cs="Times New Roman"/>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4229</Characters>
  <Application>Microsoft Office Word</Application>
  <DocSecurity>0</DocSecurity>
  <Lines>35</Lines>
  <Paragraphs>9</Paragraphs>
  <ScaleCrop>false</ScaleCrop>
  <Company>Reanimator Extreme Edition</Company>
  <LinksUpToDate>false</LinksUpToDate>
  <CharactersWithSpaces>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asdasdasd</dc:creator>
  <cp:keywords/>
  <dc:description/>
  <cp:lastModifiedBy>asdasdasd</cp:lastModifiedBy>
  <cp:revision>2</cp:revision>
  <dcterms:created xsi:type="dcterms:W3CDTF">2020-10-23T18:17:00Z</dcterms:created>
  <dcterms:modified xsi:type="dcterms:W3CDTF">2020-10-23T18:18:00Z</dcterms:modified>
</cp:coreProperties>
</file>